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E0F9" w14:textId="15AE2986" w:rsidR="00C955A1" w:rsidRDefault="00E42115" w:rsidP="00E42115">
      <w:pPr>
        <w:jc w:val="both"/>
      </w:pPr>
      <w:proofErr w:type="spellStart"/>
      <w:r w:rsidRPr="00E42115">
        <w:t>Mentan</w:t>
      </w:r>
      <w:proofErr w:type="spellEnd"/>
      <w:r w:rsidRPr="00E42115">
        <w:t xml:space="preserve"> SYL Launching Pusat Nursery </w:t>
      </w:r>
      <w:proofErr w:type="spellStart"/>
      <w:r w:rsidRPr="00E42115">
        <w:t>Kelapa</w:t>
      </w:r>
      <w:proofErr w:type="spellEnd"/>
      <w:r w:rsidRPr="00E42115">
        <w:t xml:space="preserve"> </w:t>
      </w:r>
      <w:proofErr w:type="spellStart"/>
      <w:r w:rsidRPr="00E42115">
        <w:t>Genjah</w:t>
      </w:r>
      <w:proofErr w:type="spellEnd"/>
      <w:r w:rsidRPr="00E42115">
        <w:t xml:space="preserve"> di </w:t>
      </w:r>
      <w:proofErr w:type="spellStart"/>
      <w:r w:rsidRPr="00E42115">
        <w:t>Kabupaten</w:t>
      </w:r>
      <w:proofErr w:type="spellEnd"/>
      <w:r w:rsidRPr="00E42115">
        <w:t xml:space="preserve"> </w:t>
      </w:r>
      <w:proofErr w:type="spellStart"/>
      <w:r w:rsidRPr="00E42115">
        <w:t>Batang</w:t>
      </w:r>
      <w:proofErr w:type="spellEnd"/>
    </w:p>
    <w:p w14:paraId="754E6F55" w14:textId="77C7C8DB" w:rsidR="00E42115" w:rsidRDefault="00E42115" w:rsidP="00E42115">
      <w:pPr>
        <w:jc w:val="both"/>
      </w:pPr>
      <w:r>
        <w:t xml:space="preserve">BATANG - Menteri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Syahrul</w:t>
      </w:r>
      <w:proofErr w:type="spellEnd"/>
      <w:r>
        <w:t xml:space="preserve"> Yasin </w:t>
      </w:r>
      <w:proofErr w:type="spellStart"/>
      <w:r>
        <w:t>Limpo</w:t>
      </w:r>
      <w:proofErr w:type="spellEnd"/>
      <w:r>
        <w:t xml:space="preserve"> (</w:t>
      </w:r>
      <w:proofErr w:type="spellStart"/>
      <w:r>
        <w:t>Mentan</w:t>
      </w:r>
      <w:proofErr w:type="spellEnd"/>
      <w:r>
        <w:t xml:space="preserve"> SYL) </w:t>
      </w:r>
      <w:proofErr w:type="spellStart"/>
      <w:r>
        <w:t>melaunching</w:t>
      </w:r>
      <w:proofErr w:type="spellEnd"/>
      <w:r>
        <w:t xml:space="preserve"> Pusat Nursery Perkebunan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Wonorejo</w:t>
      </w:r>
      <w:proofErr w:type="spellEnd"/>
      <w:r>
        <w:t xml:space="preserve">,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Batang</w:t>
      </w:r>
      <w:proofErr w:type="spellEnd"/>
      <w:r>
        <w:t xml:space="preserve">, </w:t>
      </w:r>
      <w:proofErr w:type="spellStart"/>
      <w:r>
        <w:t>Jawa</w:t>
      </w:r>
      <w:proofErr w:type="spellEnd"/>
      <w:r>
        <w:t xml:space="preserve"> Tengah. </w:t>
      </w:r>
      <w:proofErr w:type="spellStart"/>
      <w:r>
        <w:t>Kehadiean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nursery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SYL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benih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dan </w:t>
      </w:r>
      <w:proofErr w:type="spellStart"/>
      <w:r>
        <w:t>percepatan</w:t>
      </w:r>
      <w:proofErr w:type="spellEnd"/>
      <w:r>
        <w:t xml:space="preserve"> </w:t>
      </w:r>
      <w:proofErr w:type="spellStart"/>
      <w:r>
        <w:t>swasembada</w:t>
      </w:r>
      <w:proofErr w:type="spellEnd"/>
      <w:r>
        <w:t xml:space="preserve"> </w:t>
      </w:r>
      <w:proofErr w:type="spellStart"/>
      <w:r>
        <w:t>benih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. </w:t>
      </w:r>
      <w:proofErr w:type="spellStart"/>
      <w:r>
        <w:t>Terlebih</w:t>
      </w:r>
      <w:proofErr w:type="spellEnd"/>
      <w:r>
        <w:t xml:space="preserve">,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menampung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20 </w:t>
      </w:r>
      <w:proofErr w:type="spellStart"/>
      <w:r>
        <w:t>juta</w:t>
      </w:r>
      <w:proofErr w:type="spellEnd"/>
      <w:r>
        <w:t xml:space="preserve"> </w:t>
      </w:r>
      <w:proofErr w:type="spellStart"/>
      <w:r>
        <w:t>bibit</w:t>
      </w:r>
      <w:proofErr w:type="spellEnd"/>
      <w:r>
        <w:t>.</w:t>
      </w:r>
    </w:p>
    <w:p w14:paraId="193F0488" w14:textId="46718347" w:rsidR="00E42115" w:rsidRDefault="00E42115" w:rsidP="00E42115">
      <w:pPr>
        <w:jc w:val="both"/>
      </w:pPr>
      <w:r>
        <w:t>"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nursery </w:t>
      </w:r>
      <w:proofErr w:type="spellStart"/>
      <w:r>
        <w:t>perkebunan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kami juga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t xml:space="preserve"> yang </w:t>
      </w:r>
      <w:proofErr w:type="spellStart"/>
      <w:r>
        <w:t>intensif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stakeholder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(</w:t>
      </w:r>
      <w:proofErr w:type="spellStart"/>
      <w:r>
        <w:t>Provinsi</w:t>
      </w:r>
      <w:proofErr w:type="spellEnd"/>
      <w:r>
        <w:t>/</w:t>
      </w:r>
      <w:proofErr w:type="spellStart"/>
      <w:r>
        <w:t>Kabupaten</w:t>
      </w:r>
      <w:proofErr w:type="spellEnd"/>
      <w:r>
        <w:t xml:space="preserve">/Kota), </w:t>
      </w:r>
      <w:proofErr w:type="spellStart"/>
      <w:r>
        <w:t>produsen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nursery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APBN," </w:t>
      </w:r>
      <w:proofErr w:type="spellStart"/>
      <w:r>
        <w:t>ujar</w:t>
      </w:r>
      <w:proofErr w:type="spellEnd"/>
      <w:r>
        <w:t xml:space="preserve"> SYL, </w:t>
      </w:r>
      <w:proofErr w:type="spellStart"/>
      <w:r>
        <w:t>Jumat</w:t>
      </w:r>
      <w:proofErr w:type="spellEnd"/>
      <w:r>
        <w:t xml:space="preserve">, 20 </w:t>
      </w:r>
      <w:proofErr w:type="spellStart"/>
      <w:r>
        <w:t>Januari</w:t>
      </w:r>
      <w:proofErr w:type="spellEnd"/>
      <w:r>
        <w:t xml:space="preserve"> 2023.</w:t>
      </w:r>
    </w:p>
    <w:p w14:paraId="383C425D" w14:textId="0BC60F3E" w:rsidR="00E42115" w:rsidRDefault="00E42115" w:rsidP="00E42115">
      <w:pPr>
        <w:jc w:val="both"/>
      </w:pPr>
      <w:proofErr w:type="spellStart"/>
      <w:r>
        <w:t>Selain</w:t>
      </w:r>
      <w:proofErr w:type="spellEnd"/>
      <w:r>
        <w:t xml:space="preserve"> di </w:t>
      </w:r>
      <w:proofErr w:type="spellStart"/>
      <w:r>
        <w:t>Batang</w:t>
      </w:r>
      <w:proofErr w:type="spellEnd"/>
      <w:r>
        <w:t xml:space="preserve">, kata SYL, launching </w:t>
      </w:r>
      <w:proofErr w:type="spellStart"/>
      <w:r>
        <w:t>pusat</w:t>
      </w:r>
      <w:proofErr w:type="spellEnd"/>
      <w:r>
        <w:t xml:space="preserve"> nursery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, </w:t>
      </w:r>
      <w:proofErr w:type="spellStart"/>
      <w:r>
        <w:t>Jawa</w:t>
      </w:r>
      <w:proofErr w:type="spellEnd"/>
      <w:r>
        <w:t xml:space="preserve"> Barat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kopi,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Bombana</w:t>
      </w:r>
      <w:proofErr w:type="spellEnd"/>
      <w:r>
        <w:t xml:space="preserve">, Sulawesi Tenggara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jambu</w:t>
      </w:r>
      <w:proofErr w:type="spellEnd"/>
      <w:r>
        <w:t xml:space="preserve"> mete dan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kelapa</w:t>
      </w:r>
      <w:proofErr w:type="spellEnd"/>
      <w:r>
        <w:t xml:space="preserve"> </w:t>
      </w:r>
      <w:proofErr w:type="spellStart"/>
      <w:r>
        <w:t>genjah</w:t>
      </w:r>
      <w:proofErr w:type="spellEnd"/>
      <w:r>
        <w:t>.</w:t>
      </w:r>
    </w:p>
    <w:p w14:paraId="4D94DBC2" w14:textId="484365D6" w:rsidR="00E42115" w:rsidRDefault="00E42115" w:rsidP="00E42115">
      <w:pPr>
        <w:jc w:val="both"/>
      </w:pPr>
      <w:r>
        <w:t>"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nursery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dan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dan </w:t>
      </w:r>
      <w:proofErr w:type="spellStart"/>
      <w:r>
        <w:t>teknologi</w:t>
      </w:r>
      <w:proofErr w:type="spellEnd"/>
      <w:r>
        <w:t xml:space="preserve"> lain," </w:t>
      </w:r>
      <w:proofErr w:type="spellStart"/>
      <w:r>
        <w:t>katanya</w:t>
      </w:r>
      <w:proofErr w:type="spellEnd"/>
      <w:r>
        <w:t>.</w:t>
      </w:r>
    </w:p>
    <w:p w14:paraId="65527676" w14:textId="5CA691F1" w:rsidR="00E42115" w:rsidRDefault="00E42115" w:rsidP="00E42115">
      <w:pPr>
        <w:jc w:val="both"/>
      </w:pPr>
      <w:proofErr w:type="spellStart"/>
      <w:r>
        <w:t>Direktur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Perkebunan </w:t>
      </w:r>
      <w:proofErr w:type="spellStart"/>
      <w:r>
        <w:t>Kementan</w:t>
      </w:r>
      <w:proofErr w:type="spellEnd"/>
      <w:r>
        <w:t xml:space="preserve"> Andi Nur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Syah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nursery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perkebunan</w:t>
      </w:r>
      <w:proofErr w:type="spellEnd"/>
      <w:r>
        <w:t xml:space="preserve"> dan </w:t>
      </w:r>
      <w:proofErr w:type="spellStart"/>
      <w:r>
        <w:t>kesesuaian</w:t>
      </w:r>
      <w:proofErr w:type="spellEnd"/>
      <w:r>
        <w:t xml:space="preserve"> </w:t>
      </w:r>
      <w:proofErr w:type="spellStart"/>
      <w:r>
        <w:t>agroklimat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kelapa</w:t>
      </w:r>
      <w:proofErr w:type="spellEnd"/>
      <w:r>
        <w:t xml:space="preserve">.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nursery yang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penyaluran</w:t>
      </w:r>
      <w:proofErr w:type="spellEnd"/>
      <w:r>
        <w:t xml:space="preserve"> </w:t>
      </w:r>
      <w:proofErr w:type="spellStart"/>
      <w:r>
        <w:t>benih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menekan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dan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benih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panjangnya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</w:t>
      </w:r>
      <w:proofErr w:type="spellStart"/>
      <w:r>
        <w:t>pasok</w:t>
      </w:r>
      <w:proofErr w:type="spellEnd"/>
    </w:p>
    <w:p w14:paraId="77B06F63" w14:textId="7D39A429" w:rsidR="00E42115" w:rsidRDefault="00E42115" w:rsidP="00E42115">
      <w:pPr>
        <w:jc w:val="both"/>
      </w:pPr>
      <w:r>
        <w:t>"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benih</w:t>
      </w:r>
      <w:proofErr w:type="spellEnd"/>
      <w:r>
        <w:t xml:space="preserve"> </w:t>
      </w:r>
      <w:proofErr w:type="spellStart"/>
      <w:r>
        <w:t>kelapa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target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benih</w:t>
      </w:r>
      <w:proofErr w:type="spellEnd"/>
      <w:r>
        <w:t xml:space="preserve"> </w:t>
      </w:r>
      <w:proofErr w:type="spellStart"/>
      <w:r>
        <w:t>kelapa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ditingkatkan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tahunnya</w:t>
      </w:r>
      <w:proofErr w:type="spellEnd"/>
      <w:r>
        <w:t xml:space="preserve">," </w:t>
      </w:r>
      <w:proofErr w:type="spellStart"/>
      <w:r>
        <w:t>katanya</w:t>
      </w:r>
      <w:proofErr w:type="spellEnd"/>
      <w:r>
        <w:t>.</w:t>
      </w:r>
    </w:p>
    <w:p w14:paraId="20857E5B" w14:textId="275BC264" w:rsidR="00E42115" w:rsidRDefault="00E42115" w:rsidP="00E42115">
      <w:pPr>
        <w:jc w:val="both"/>
      </w:pPr>
      <w:r>
        <w:t xml:space="preserve">Andi </w:t>
      </w:r>
      <w:proofErr w:type="spellStart"/>
      <w:r>
        <w:t>berharap</w:t>
      </w:r>
      <w:proofErr w:type="spellEnd"/>
      <w:r>
        <w:t xml:space="preserve"> nursery </w:t>
      </w:r>
      <w:proofErr w:type="spellStart"/>
      <w:r>
        <w:t>kelapa</w:t>
      </w:r>
      <w:proofErr w:type="spellEnd"/>
      <w:r>
        <w:t xml:space="preserve"> </w:t>
      </w:r>
      <w:proofErr w:type="spellStart"/>
      <w:r>
        <w:t>genjah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</w:t>
      </w:r>
      <w:proofErr w:type="spellStart"/>
      <w:r>
        <w:t>benih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salur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target </w:t>
      </w:r>
      <w:proofErr w:type="spellStart"/>
      <w:r>
        <w:t>lanjutannya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Kebun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Kelapa</w:t>
      </w:r>
      <w:proofErr w:type="spellEnd"/>
      <w:r>
        <w:t xml:space="preserve"> </w:t>
      </w:r>
      <w:proofErr w:type="spellStart"/>
      <w:r>
        <w:t>Genjah</w:t>
      </w:r>
      <w:proofErr w:type="spellEnd"/>
      <w:r>
        <w:t xml:space="preserve"> di </w:t>
      </w:r>
      <w:proofErr w:type="spellStart"/>
      <w:r>
        <w:t>lokasi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kebun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benih</w:t>
      </w:r>
      <w:proofErr w:type="spellEnd"/>
      <w:r>
        <w:t xml:space="preserve"> </w:t>
      </w:r>
      <w:proofErr w:type="spellStart"/>
      <w:r>
        <w:t>kelapa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saat</w:t>
      </w:r>
      <w:proofErr w:type="spellEnd"/>
      <w:r>
        <w:t>.</w:t>
      </w:r>
    </w:p>
    <w:p w14:paraId="557BBFE3" w14:textId="3C4D2D18" w:rsidR="00E42115" w:rsidRDefault="00E42115" w:rsidP="00E42115">
      <w:pPr>
        <w:jc w:val="both"/>
      </w:pPr>
      <w:r>
        <w:t>"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penyediaan</w:t>
      </w:r>
      <w:proofErr w:type="spellEnd"/>
      <w:r>
        <w:t xml:space="preserve"> </w:t>
      </w:r>
      <w:proofErr w:type="spellStart"/>
      <w:r>
        <w:t>benih</w:t>
      </w:r>
      <w:proofErr w:type="spellEnd"/>
      <w:r>
        <w:t xml:space="preserve"> </w:t>
      </w:r>
      <w:proofErr w:type="spellStart"/>
      <w:r>
        <w:t>kelapa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dan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di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dan Lampung,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kedepannya</w:t>
      </w:r>
      <w:proofErr w:type="spellEnd"/>
      <w:r>
        <w:t xml:space="preserve"> Pusat Nursery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berkebang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benih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perkebunan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," </w:t>
      </w:r>
      <w:proofErr w:type="spellStart"/>
      <w:r>
        <w:t>jelasnya</w:t>
      </w:r>
      <w:proofErr w:type="spellEnd"/>
      <w:r>
        <w:t>.</w:t>
      </w:r>
    </w:p>
    <w:sectPr w:rsidR="00E42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78"/>
    <w:rsid w:val="00571B99"/>
    <w:rsid w:val="00830F78"/>
    <w:rsid w:val="00C955A1"/>
    <w:rsid w:val="00CD0BCE"/>
    <w:rsid w:val="00DC7B12"/>
    <w:rsid w:val="00E4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56A7"/>
  <w15:chartTrackingRefBased/>
  <w15:docId w15:val="{8CE1D99A-CD0F-4C9F-B018-CCC305E0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 Logic</dc:creator>
  <cp:keywords/>
  <dc:description/>
  <cp:lastModifiedBy>Zero Logic</cp:lastModifiedBy>
  <cp:revision>3</cp:revision>
  <dcterms:created xsi:type="dcterms:W3CDTF">2023-01-26T00:50:00Z</dcterms:created>
  <dcterms:modified xsi:type="dcterms:W3CDTF">2023-01-26T00:51:00Z</dcterms:modified>
</cp:coreProperties>
</file>